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2813A" w14:textId="393582BE" w:rsidR="00CB0409" w:rsidRPr="00CB0409" w:rsidRDefault="000A64A3" w:rsidP="00873DE9">
      <w:pPr>
        <w:pStyle w:val="Title"/>
      </w:pPr>
      <w:r w:rsidRPr="00CB0409">
        <w:t>Useful Flood Contacts</w:t>
      </w:r>
    </w:p>
    <w:p w14:paraId="1E34D03B" w14:textId="613EE430" w:rsidR="000A64A3" w:rsidRDefault="000A64A3" w:rsidP="00873DE9">
      <w:pPr>
        <w:pStyle w:val="Heading1"/>
      </w:pPr>
      <w:bookmarkStart w:id="0" w:name="_Toc51314837"/>
      <w:r>
        <w:t xml:space="preserve">Devon County Council Highways </w:t>
      </w:r>
      <w:bookmarkEnd w:id="0"/>
    </w:p>
    <w:p w14:paraId="63F3107E" w14:textId="77777777" w:rsidR="00D96761" w:rsidRDefault="00873DE9" w:rsidP="00A813FC">
      <w:r w:rsidRPr="00D96761">
        <w:rPr>
          <w:rStyle w:val="SubtitleChar"/>
        </w:rPr>
        <w:t>0345 155</w:t>
      </w:r>
      <w:r w:rsidR="00A813FC" w:rsidRPr="00D96761">
        <w:rPr>
          <w:rStyle w:val="SubtitleChar"/>
        </w:rPr>
        <w:t xml:space="preserve"> </w:t>
      </w:r>
      <w:r w:rsidRPr="00D96761">
        <w:rPr>
          <w:rStyle w:val="SubtitleChar"/>
        </w:rPr>
        <w:t>1004</w:t>
      </w:r>
      <w:r w:rsidRPr="00873DE9">
        <w:t xml:space="preserve"> </w:t>
      </w:r>
    </w:p>
    <w:p w14:paraId="7DA00ADD" w14:textId="45C8691B" w:rsidR="00A813FC" w:rsidRDefault="000A64A3" w:rsidP="00A813FC">
      <w:r>
        <w:t>Flooding and blocked drains</w:t>
      </w:r>
      <w:r w:rsidR="00A813FC">
        <w:t>,</w:t>
      </w:r>
      <w:r>
        <w:t xml:space="preserve"> Mon</w:t>
      </w:r>
      <w:r w:rsidR="00A813FC">
        <w:t>day to Friday</w:t>
      </w:r>
      <w:r>
        <w:t xml:space="preserve"> </w:t>
      </w:r>
      <w:r w:rsidR="00A813FC">
        <w:t>08:00</w:t>
      </w:r>
      <w:r>
        <w:t>-</w:t>
      </w:r>
      <w:r w:rsidR="00A813FC">
        <w:t>20:00</w:t>
      </w:r>
      <w:r>
        <w:t xml:space="preserve"> &amp; Sat</w:t>
      </w:r>
      <w:r w:rsidR="00A813FC">
        <w:t>urday</w:t>
      </w:r>
      <w:r>
        <w:t xml:space="preserve"> </w:t>
      </w:r>
      <w:r w:rsidR="00A813FC">
        <w:t>09:00-13:00</w:t>
      </w:r>
      <w:r>
        <w:t xml:space="preserve"> (outside of thes</w:t>
      </w:r>
      <w:r w:rsidR="00A813FC">
        <w:t>e</w:t>
      </w:r>
      <w:r>
        <w:t xml:space="preserve"> hours 01392 383329)</w:t>
      </w:r>
    </w:p>
    <w:p w14:paraId="64A36FE8" w14:textId="209CFCB8" w:rsidR="00A813FC" w:rsidRDefault="00A813FC" w:rsidP="00A813FC">
      <w:pPr>
        <w:pStyle w:val="Heading1"/>
      </w:pPr>
      <w:r>
        <w:t>South West Water</w:t>
      </w:r>
    </w:p>
    <w:p w14:paraId="0A81BBC7" w14:textId="77777777" w:rsidR="00D96761" w:rsidRDefault="00A813FC" w:rsidP="00A813FC">
      <w:r w:rsidRPr="00D96761">
        <w:rPr>
          <w:rStyle w:val="SubtitleChar"/>
        </w:rPr>
        <w:t>0344 346 2020</w:t>
      </w:r>
      <w:r>
        <w:t xml:space="preserve"> </w:t>
      </w:r>
    </w:p>
    <w:p w14:paraId="4197DD8F" w14:textId="5D21B941" w:rsidR="00A813FC" w:rsidRDefault="00105260" w:rsidP="00A813FC">
      <w:r>
        <w:t>T</w:t>
      </w:r>
      <w:r w:rsidR="00D96761">
        <w:t>o report flooding from sewers and water pipes</w:t>
      </w:r>
      <w:r>
        <w:t xml:space="preserve"> </w:t>
      </w:r>
      <w:r w:rsidRPr="00105260">
        <w:t>(24 hour service)</w:t>
      </w:r>
    </w:p>
    <w:p w14:paraId="64F677AC" w14:textId="03856874" w:rsidR="00D96761" w:rsidRDefault="00D96761" w:rsidP="00D96761">
      <w:pPr>
        <w:pStyle w:val="Heading1"/>
      </w:pPr>
      <w:r>
        <w:t>Environment Agency</w:t>
      </w:r>
    </w:p>
    <w:p w14:paraId="3004DDD8" w14:textId="3C18BA87" w:rsidR="00D96761" w:rsidRDefault="00D96761" w:rsidP="00D96761">
      <w:pPr>
        <w:pStyle w:val="Subtitle"/>
      </w:pPr>
      <w:proofErr w:type="spellStart"/>
      <w:r>
        <w:t>Floodline</w:t>
      </w:r>
      <w:proofErr w:type="spellEnd"/>
      <w:r>
        <w:t xml:space="preserve"> 0345 988 1188</w:t>
      </w:r>
    </w:p>
    <w:p w14:paraId="1BB8A8C2" w14:textId="28C1E1AD" w:rsidR="00D96761" w:rsidRDefault="00522481" w:rsidP="00D96761">
      <w:r>
        <w:t>For advice and enquiries about flood warnings</w:t>
      </w:r>
      <w:r w:rsidR="00D96761">
        <w:t xml:space="preserve"> </w:t>
      </w:r>
      <w:r w:rsidR="00105260" w:rsidRPr="00105260">
        <w:t>(24 hour service)</w:t>
      </w:r>
    </w:p>
    <w:p w14:paraId="7641A608" w14:textId="77777777" w:rsidR="00522481" w:rsidRPr="00D96761" w:rsidRDefault="00522481" w:rsidP="00522481">
      <w:pPr>
        <w:pStyle w:val="Heading1"/>
      </w:pPr>
    </w:p>
    <w:sectPr w:rsidR="00522481" w:rsidRPr="00D96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C94F09"/>
    <w:multiLevelType w:val="multilevel"/>
    <w:tmpl w:val="DDE2A5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63"/>
    <w:rsid w:val="000A64A3"/>
    <w:rsid w:val="00105260"/>
    <w:rsid w:val="001423EA"/>
    <w:rsid w:val="00522481"/>
    <w:rsid w:val="007857F0"/>
    <w:rsid w:val="00873DE9"/>
    <w:rsid w:val="008852C5"/>
    <w:rsid w:val="008B1B63"/>
    <w:rsid w:val="00A813FC"/>
    <w:rsid w:val="00CB0409"/>
    <w:rsid w:val="00D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7B15"/>
  <w15:chartTrackingRefBased/>
  <w15:docId w15:val="{945334B6-CA0F-4571-9616-E6506067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09"/>
  </w:style>
  <w:style w:type="paragraph" w:styleId="Heading1">
    <w:name w:val="heading 1"/>
    <w:basedOn w:val="Normal"/>
    <w:next w:val="Normal"/>
    <w:link w:val="Heading1Char"/>
    <w:uiPriority w:val="9"/>
    <w:qFormat/>
    <w:rsid w:val="0052248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4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4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4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color w:val="0000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4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4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00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4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00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4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4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2481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2481"/>
    <w:rPr>
      <w:rFonts w:asciiTheme="majorHAnsi" w:eastAsiaTheme="majorEastAsia" w:hAnsiTheme="majorHAnsi" w:cstheme="majorBidi"/>
      <w:color w:val="000000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B0409"/>
    <w:rPr>
      <w:rFonts w:asciiTheme="majorHAnsi" w:eastAsiaTheme="majorEastAsia" w:hAnsiTheme="majorHAnsi" w:cstheme="majorBidi"/>
      <w:color w:val="0000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B0409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0409"/>
    <w:rPr>
      <w:rFonts w:asciiTheme="majorHAnsi" w:eastAsiaTheme="majorEastAsia" w:hAnsiTheme="majorHAnsi" w:cstheme="majorBidi"/>
      <w:color w:val="00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409"/>
    <w:rPr>
      <w:rFonts w:asciiTheme="majorHAnsi" w:eastAsiaTheme="majorEastAsia" w:hAnsiTheme="majorHAnsi" w:cstheme="majorBidi"/>
      <w:color w:val="0000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409"/>
    <w:rPr>
      <w:rFonts w:asciiTheme="majorHAnsi" w:eastAsiaTheme="majorEastAsia" w:hAnsiTheme="majorHAnsi" w:cstheme="majorBidi"/>
      <w:caps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409"/>
    <w:rPr>
      <w:rFonts w:asciiTheme="majorHAnsi" w:eastAsiaTheme="majorEastAsia" w:hAnsiTheme="majorHAnsi" w:cstheme="majorBidi"/>
      <w:i/>
      <w:iCs/>
      <w:caps/>
      <w:color w:val="0000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409"/>
    <w:rPr>
      <w:rFonts w:asciiTheme="majorHAnsi" w:eastAsiaTheme="majorEastAsia" w:hAnsiTheme="majorHAnsi" w:cstheme="majorBidi"/>
      <w:b/>
      <w:bCs/>
      <w:color w:val="0000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409"/>
    <w:rPr>
      <w:rFonts w:asciiTheme="majorHAnsi" w:eastAsiaTheme="majorEastAsia" w:hAnsiTheme="majorHAnsi" w:cstheme="majorBidi"/>
      <w:b/>
      <w:bCs/>
      <w:i/>
      <w:iCs/>
      <w:color w:val="0000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409"/>
    <w:rPr>
      <w:rFonts w:asciiTheme="majorHAnsi" w:eastAsiaTheme="majorEastAsia" w:hAnsiTheme="majorHAnsi" w:cstheme="majorBidi"/>
      <w:i/>
      <w:iCs/>
      <w:color w:val="000000" w:themeColor="accent1" w:themeShade="80"/>
    </w:rPr>
  </w:style>
  <w:style w:type="paragraph" w:styleId="TOCHeading">
    <w:name w:val="TOC Heading"/>
    <w:basedOn w:val="Heading1"/>
    <w:next w:val="Normal"/>
    <w:uiPriority w:val="39"/>
    <w:unhideWhenUsed/>
    <w:qFormat/>
    <w:rsid w:val="00CB040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73DE9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04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040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B0409"/>
    <w:rPr>
      <w:color w:val="297FD5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0409"/>
    <w:pPr>
      <w:spacing w:line="240" w:lineRule="auto"/>
    </w:pPr>
    <w:rPr>
      <w:b/>
      <w:bCs/>
      <w:smallCaps/>
      <w:color w:val="000000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4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409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B0409"/>
    <w:rPr>
      <w:b/>
      <w:bCs/>
    </w:rPr>
  </w:style>
  <w:style w:type="character" w:styleId="Emphasis">
    <w:name w:val="Emphasis"/>
    <w:basedOn w:val="DefaultParagraphFont"/>
    <w:uiPriority w:val="20"/>
    <w:qFormat/>
    <w:rsid w:val="00CB0409"/>
    <w:rPr>
      <w:i/>
      <w:iCs/>
    </w:rPr>
  </w:style>
  <w:style w:type="paragraph" w:styleId="NoSpacing">
    <w:name w:val="No Spacing"/>
    <w:uiPriority w:val="1"/>
    <w:qFormat/>
    <w:rsid w:val="00CB04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B0409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B0409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4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409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B040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B040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B04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B0409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B0409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on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297FD5"/>
      </a:hlink>
      <a:folHlink>
        <a:srgbClr val="00B0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352D-3B16-47BA-89DF-F195357B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Useful Flood Contacts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Flood Contacts</dc:title>
  <dc:subject>Emergency Telephone Numbers</dc:subject>
  <dc:creator>Angela Corner</dc:creator>
  <cp:keywords/>
  <dc:description/>
  <cp:lastModifiedBy>Joe Corner</cp:lastModifiedBy>
  <cp:revision>2</cp:revision>
  <dcterms:created xsi:type="dcterms:W3CDTF">2020-09-18T08:31:00Z</dcterms:created>
  <dcterms:modified xsi:type="dcterms:W3CDTF">2020-09-18T09:13:00Z</dcterms:modified>
</cp:coreProperties>
</file>